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F3C" w:rsidRDefault="00FC3F3C" w:rsidP="00FC3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C3F3C" w:rsidRDefault="00FC3F3C" w:rsidP="00FC3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рассмотрении обращений граждан (в сравнении с периодом прошлого года)</w:t>
      </w:r>
    </w:p>
    <w:p w:rsidR="00FC3F3C" w:rsidRDefault="00FC3F3C" w:rsidP="00FC3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8F098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в министерстве строительства и жилищно-коммунального хозяйства Калужской области </w:t>
      </w:r>
    </w:p>
    <w:tbl>
      <w:tblPr>
        <w:tblStyle w:val="a3"/>
        <w:tblW w:w="1531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09"/>
        <w:gridCol w:w="1626"/>
        <w:gridCol w:w="539"/>
        <w:gridCol w:w="539"/>
        <w:gridCol w:w="514"/>
        <w:gridCol w:w="755"/>
        <w:gridCol w:w="847"/>
        <w:gridCol w:w="566"/>
        <w:gridCol w:w="811"/>
        <w:gridCol w:w="814"/>
        <w:gridCol w:w="720"/>
        <w:gridCol w:w="753"/>
        <w:gridCol w:w="550"/>
        <w:gridCol w:w="712"/>
        <w:gridCol w:w="792"/>
        <w:gridCol w:w="801"/>
        <w:gridCol w:w="549"/>
        <w:gridCol w:w="573"/>
        <w:gridCol w:w="8"/>
        <w:gridCol w:w="705"/>
        <w:gridCol w:w="630"/>
      </w:tblGrid>
      <w:tr w:rsidR="00FC3F3C" w:rsidTr="008E7B12">
        <w:trPr>
          <w:trHeight w:val="248"/>
          <w:jc w:val="center"/>
        </w:trPr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C" w:rsidRDefault="00FC3F3C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</w:p>
          <w:p w:rsidR="00FC3F3C" w:rsidRDefault="00FC3F3C" w:rsidP="00F00F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отчетный период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3F3C" w:rsidRDefault="00FC3F3C" w:rsidP="00F00F0E">
            <w:pPr>
              <w:ind w:left="-115" w:right="-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обращений за </w:t>
            </w:r>
          </w:p>
          <w:p w:rsidR="00FC3F3C" w:rsidRDefault="00FC3F3C" w:rsidP="00F00F0E">
            <w:pPr>
              <w:ind w:left="-115" w:right="-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соответствующий период прошлого года</w:t>
            </w:r>
          </w:p>
        </w:tc>
        <w:tc>
          <w:tcPr>
            <w:tcW w:w="11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3C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Тематика обращений</w:t>
            </w:r>
          </w:p>
        </w:tc>
      </w:tr>
      <w:tr w:rsidR="00FC3F3C" w:rsidTr="008E7B12">
        <w:trPr>
          <w:cantSplit/>
          <w:trHeight w:val="3304"/>
          <w:jc w:val="center"/>
        </w:trPr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Pr="00182577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82577">
              <w:rPr>
                <w:rFonts w:ascii="Times New Roman" w:hAnsi="Times New Roman" w:cs="Times New Roman"/>
                <w:sz w:val="14"/>
                <w:szCs w:val="14"/>
              </w:rPr>
              <w:t>Строительство объектов социальной сферы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Pr="00182577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82577">
              <w:rPr>
                <w:rFonts w:ascii="Times New Roman" w:hAnsi="Times New Roman" w:cs="Times New Roman"/>
                <w:sz w:val="14"/>
                <w:szCs w:val="14"/>
              </w:rPr>
              <w:t xml:space="preserve">Газификация, водоснабжение, </w:t>
            </w:r>
            <w:proofErr w:type="spellStart"/>
            <w:r w:rsidRPr="00182577">
              <w:rPr>
                <w:rFonts w:ascii="Times New Roman" w:hAnsi="Times New Roman" w:cs="Times New Roman"/>
                <w:sz w:val="14"/>
                <w:szCs w:val="14"/>
              </w:rPr>
              <w:t>канализование</w:t>
            </w:r>
            <w:proofErr w:type="spellEnd"/>
            <w:r w:rsidRPr="00182577">
              <w:rPr>
                <w:rFonts w:ascii="Times New Roman" w:hAnsi="Times New Roman" w:cs="Times New Roman"/>
                <w:sz w:val="14"/>
                <w:szCs w:val="14"/>
              </w:rPr>
              <w:t xml:space="preserve"> и электрификация поселений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Перебои в электро-, водо-, газо- и теплоснабжении, в водоотведении и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канализовании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Предоставление коммунальных услуг ненадлежащего качества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57" w:right="5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Капитальный ремонт общего имущества. </w:t>
            </w:r>
          </w:p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Управляющие организации, товарищества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собственников  жилья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 иные формы управлен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4"/>
                <w:szCs w:val="14"/>
              </w:rPr>
              <w:t>ия собственностью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Оплата жилищно-коммунальных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услуг  (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ЖКХ), взносов в Фонд капитального ремонта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Жилище,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улучшение  жилищных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условий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Участие в долевом строительстве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Устранение  строительных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недоделок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Переработка  вторичного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сырья и бытовых отходов. Полигоны бытовых отходов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9E4351" w:rsidRDefault="009E4351" w:rsidP="00F00F0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C3F3C" w:rsidRDefault="00FC3F3C" w:rsidP="00F00F0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Комплексное благоустройство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9E4351" w:rsidRDefault="009E4351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Другие вопросы</w:t>
            </w:r>
          </w:p>
        </w:tc>
      </w:tr>
      <w:tr w:rsidR="00FC3F3C" w:rsidRPr="00A438B4" w:rsidTr="008E7B12">
        <w:trPr>
          <w:trHeight w:val="227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8B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149" w:hanging="17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87" w:hanging="11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57" w:hanging="7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158" w:hanging="1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98" w:hanging="14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48" w:hanging="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9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133" w:hanging="4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120" w:hanging="8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left="-154" w:right="-13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6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left="-82" w:right="-152" w:hanging="2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left="-42" w:right="-130" w:hanging="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59" w:hanging="5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</w:tr>
      <w:tr w:rsidR="00C00E28" w:rsidTr="008E7B12">
        <w:trPr>
          <w:trHeight w:val="227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28" w:rsidRDefault="00C00E28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поступило обращений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7749D2" w:rsidRDefault="007749D2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C00E28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0E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4057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2D5272" w:rsidP="00C00E28">
            <w:pPr>
              <w:ind w:right="-149" w:hanging="17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36/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B03C66" w:rsidP="00C00E28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693/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EC446F" w:rsidP="00C00E28">
            <w:pPr>
              <w:ind w:right="-42" w:hanging="11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432/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6F00EE" w:rsidP="006F00EE">
            <w:pPr>
              <w:ind w:right="-103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28/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2C52CD" w:rsidP="00C00E28">
            <w:pPr>
              <w:ind w:right="-158" w:hanging="10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339/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351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F202F2" w:rsidP="00C00E28">
            <w:pPr>
              <w:ind w:right="-98" w:hanging="14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178/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505F73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3448B" w:rsidP="00C00E28">
            <w:pPr>
              <w:ind w:right="-48" w:hanging="4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446/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175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D17627" w:rsidP="00C00E28">
            <w:pPr>
              <w:ind w:right="-9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126/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8E3EE3" w:rsidP="00C00E28">
            <w:pPr>
              <w:ind w:right="-56" w:hanging="2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128/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246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B843DD" w:rsidP="00C00E28">
            <w:pPr>
              <w:ind w:right="-120" w:hanging="8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184/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F202F2" w:rsidP="00C00E28">
            <w:pPr>
              <w:ind w:left="-154" w:right="-13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365/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2D5272" w:rsidP="00C00E28">
            <w:pPr>
              <w:ind w:right="-6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37/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486112" w:rsidP="00C00E28">
            <w:pPr>
              <w:ind w:right="-152" w:hanging="10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349/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254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F202F2" w:rsidP="00C00E28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206/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51B2C" w:rsidP="00C00E28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155/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199</w:t>
            </w:r>
          </w:p>
        </w:tc>
      </w:tr>
      <w:tr w:rsidR="00C00E28" w:rsidTr="008E7B12">
        <w:trPr>
          <w:trHeight w:val="227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28" w:rsidRDefault="00C00E28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заявлений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7749D2" w:rsidRDefault="002D5272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C00E28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0E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4054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2D5272" w:rsidP="00C00E28">
            <w:pPr>
              <w:ind w:right="-149" w:hanging="17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36/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B03C66" w:rsidP="00C00E28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687/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EC446F" w:rsidP="00C00E28">
            <w:pPr>
              <w:ind w:right="-42" w:hanging="11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431/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6F00EE" w:rsidP="00C00E28">
            <w:pPr>
              <w:ind w:right="-4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28/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2C52CD" w:rsidP="00C00E28">
            <w:pPr>
              <w:ind w:right="-158" w:hanging="10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339/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351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F202F2" w:rsidP="00C00E28">
            <w:pPr>
              <w:ind w:right="-98" w:hanging="14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176/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505F73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="00D176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3448B" w:rsidP="00C00E28">
            <w:pPr>
              <w:ind w:right="-48" w:hanging="4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446/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175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D17627" w:rsidP="00C00E28">
            <w:pPr>
              <w:ind w:right="-9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126/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8E3EE3" w:rsidP="008E3EE3">
            <w:pPr>
              <w:ind w:right="-78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128/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246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B843DD" w:rsidP="00C00E28">
            <w:pPr>
              <w:ind w:right="-120" w:hanging="8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183/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F202F2" w:rsidP="00F202F2">
            <w:pPr>
              <w:ind w:right="-138" w:hanging="62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 365/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2D5272" w:rsidP="00C00E28">
            <w:pPr>
              <w:ind w:right="-6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37/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486112" w:rsidP="00C00E28">
            <w:pPr>
              <w:ind w:right="-152" w:hanging="10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348/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254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F202F2" w:rsidP="00C00E28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206/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51B2C" w:rsidP="00C00E28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154/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197</w:t>
            </w:r>
          </w:p>
        </w:tc>
      </w:tr>
      <w:tr w:rsidR="00C00E28" w:rsidTr="008E7B12">
        <w:trPr>
          <w:trHeight w:val="227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28" w:rsidRDefault="00C00E28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жалоб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7749D2" w:rsidRDefault="007749D2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C00E28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0E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D2D1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7749D2" w:rsidRDefault="007749D2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7749D2" w:rsidRDefault="007749D2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7749D2" w:rsidRDefault="007749D2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C00E28" w:rsidTr="008E7B12">
        <w:trPr>
          <w:trHeight w:val="227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28" w:rsidRDefault="00C00E28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предложений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7749D2" w:rsidRDefault="007749D2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C00E28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7749D2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749D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C00E28" w:rsidTr="008E7B12">
        <w:trPr>
          <w:trHeight w:val="227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28" w:rsidRDefault="00C00E28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обращение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7749D2" w:rsidRDefault="00594248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C00E28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0E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A6246C" w:rsidRDefault="00A6246C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A6246C" w:rsidRDefault="00A6246C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A6246C" w:rsidRDefault="00A6246C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A6246C" w:rsidRDefault="00A6246C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A6246C" w:rsidRDefault="00A6246C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A6246C" w:rsidP="00C00E28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1/</w:t>
            </w:r>
            <w:r w:rsidR="00C00E28" w:rsidRPr="002D2D1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</w:tr>
      <w:tr w:rsidR="00C00E28" w:rsidTr="008E7B12">
        <w:trPr>
          <w:jc w:val="center"/>
        </w:trPr>
        <w:tc>
          <w:tcPr>
            <w:tcW w:w="153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8" w:rsidRDefault="00C00E28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</w:tr>
      <w:tr w:rsidR="00C00E28" w:rsidTr="008E7B12">
        <w:trPr>
          <w:trHeight w:val="227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28" w:rsidRDefault="00C00E28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Поступило коллективных обращений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64C7A" w:rsidRDefault="006355FA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C00E28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0E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435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6355FA" w:rsidP="00C00E28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162/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6355F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6355F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6355F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6355F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28/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6355F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33/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6355F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6355F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6355F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6355F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6355F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6355F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38/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6355F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6355F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29/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25</w:t>
            </w:r>
          </w:p>
        </w:tc>
      </w:tr>
      <w:tr w:rsidR="00C00E28" w:rsidTr="008E7B12">
        <w:trPr>
          <w:trHeight w:val="227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28" w:rsidRDefault="00C00E28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Поступило повторных обращений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DE7BE9" w:rsidRDefault="00B37C07" w:rsidP="00C0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C00E28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0E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1191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B37C07" w:rsidP="00C00E28">
            <w:pPr>
              <w:ind w:right="-150" w:hanging="11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B37C07" w:rsidP="00C00E28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127/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B37C07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80/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B37C07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28/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B37C07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B37C07" w:rsidP="00C00E28">
            <w:pPr>
              <w:ind w:hanging="4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90/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B37C07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60/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B37C07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16/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B37C07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B37C07" w:rsidP="00C00E28">
            <w:pPr>
              <w:ind w:right="-112" w:hanging="4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100/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428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B37C07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B37C07" w:rsidP="00C00E28">
            <w:pPr>
              <w:ind w:right="-152" w:hanging="10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100/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B37C07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60/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B37C07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60/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48</w:t>
            </w:r>
          </w:p>
        </w:tc>
      </w:tr>
      <w:tr w:rsidR="00C00E28" w:rsidTr="008E7B12">
        <w:trPr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28" w:rsidRDefault="00C00E28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Поступило обращений из Администрации Губернатора Калужской области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113886" w:rsidRDefault="00113886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2096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C00E28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0E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2561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1676B4" w:rsidP="00C00E28">
            <w:pPr>
              <w:ind w:right="-149" w:hanging="17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1676B4" w:rsidP="00C00E28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433/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1676B4" w:rsidP="001676B4">
            <w:pPr>
              <w:ind w:right="-44" w:hanging="11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303/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1676B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1676B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43/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1676B4" w:rsidP="00C00E28">
            <w:pPr>
              <w:ind w:right="-240" w:hanging="14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75/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1676B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1676B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245/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1676B4" w:rsidP="00C00E28">
            <w:pPr>
              <w:ind w:right="-96" w:hanging="12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86/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1676B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83/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1676B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130/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238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1676B4" w:rsidP="00C00E28">
            <w:pPr>
              <w:ind w:right="-177" w:hanging="15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229/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498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1676B4" w:rsidP="00C00E28">
            <w:pPr>
              <w:ind w:right="-172" w:hanging="6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1676B4" w:rsidP="001676B4">
            <w:pPr>
              <w:ind w:right="-152" w:hanging="25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 174/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1676B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108/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1676B4" w:rsidP="00C00E28">
            <w:pPr>
              <w:ind w:right="-152" w:hanging="20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95/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105</w:t>
            </w:r>
          </w:p>
        </w:tc>
      </w:tr>
      <w:tr w:rsidR="00C00E28" w:rsidTr="008E7B12">
        <w:trPr>
          <w:trHeight w:val="227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28" w:rsidRDefault="00C00E28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Поступило обращений в электронной форме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113886" w:rsidRDefault="00113886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C00E28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0E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697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D439C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D439C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176/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D439C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54/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D439C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16/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D439C4" w:rsidP="00C00E28">
            <w:pPr>
              <w:ind w:hanging="10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263/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D439C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30/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D439C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D439C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70/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D439C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D439C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22/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D439C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D439C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44/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D439C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D439C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72/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D439C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75/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D439C4" w:rsidP="00C00E28">
            <w:pPr>
              <w:ind w:right="-152" w:hanging="20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39/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44</w:t>
            </w:r>
          </w:p>
        </w:tc>
      </w:tr>
      <w:tr w:rsidR="00C00E28" w:rsidTr="008E7B12">
        <w:trPr>
          <w:trHeight w:val="227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28" w:rsidRDefault="00C00E28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Взято на контроль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DE7BE9" w:rsidRDefault="00564C7A" w:rsidP="00C0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C00E28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0E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B43DBD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135/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B43DBD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40/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B43DBD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29/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B43DBD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29/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B43DBD" w:rsidRDefault="00B43DBD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B43DBD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B43DBD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23/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B43DBD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57/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B43DBD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35/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B43DBD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B43DBD" w:rsidRDefault="00B43DBD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</w:t>
            </w:r>
          </w:p>
        </w:tc>
      </w:tr>
      <w:tr w:rsidR="00C00E28" w:rsidTr="008E7B12">
        <w:trPr>
          <w:trHeight w:val="227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28" w:rsidRDefault="00C00E28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DE7BE9" w:rsidRDefault="00564C7A" w:rsidP="00C0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C00E28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0E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C6111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C6111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C6111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C6111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C61118" w:rsidRDefault="00C61118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C61118" w:rsidRDefault="00C61118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C6111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C61118" w:rsidRDefault="00C61118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C6111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72389" w:rsidRDefault="00C6111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3/</w:t>
            </w:r>
            <w:r w:rsidR="00C00E28" w:rsidRPr="0027238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C61118" w:rsidRDefault="00C61118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</w:tr>
      <w:tr w:rsidR="00C00E28" w:rsidTr="008E7B12">
        <w:trPr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28" w:rsidRDefault="00C00E28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 совместно с органами местного самоуправления, иными государственными органами области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DE7BE9" w:rsidRDefault="00C00E28" w:rsidP="00C00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C00E28" w:rsidRDefault="00C00E28" w:rsidP="00C00E2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</w:tr>
      <w:tr w:rsidR="00C00E28" w:rsidTr="008E7B12">
        <w:trPr>
          <w:trHeight w:val="227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28" w:rsidRDefault="00C00E28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Рассмотрено обращений с нарушением срока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6F67EB" w:rsidRDefault="006F67EB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67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C00E28" w:rsidRDefault="00C00E28" w:rsidP="00C00E2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2F14E8" w:rsidRDefault="002F14E8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F14E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</w:tr>
      <w:tr w:rsidR="00C00E28" w:rsidTr="008E7B12">
        <w:trPr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28" w:rsidRDefault="00C00E28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Обращения, по которым продлен срок рассмотрения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D1F22" w:rsidRDefault="00CF44E9" w:rsidP="00C0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C00E28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0E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F44E9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1/</w:t>
            </w:r>
            <w:r w:rsidR="00C00E28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F44E9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F44E9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F44E9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F44E9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F44E9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F44E9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C00E28" w:rsidTr="008E7B12">
        <w:trPr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28" w:rsidRDefault="00C00E28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6F67EB" w:rsidRDefault="006F67EB" w:rsidP="00C0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C00E28" w:rsidRDefault="00C00E28" w:rsidP="00C00E2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2F14E8" w:rsidRDefault="002F14E8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rPr>
                <w:sz w:val="14"/>
                <w:szCs w:val="14"/>
              </w:rPr>
            </w:pPr>
          </w:p>
        </w:tc>
      </w:tr>
      <w:tr w:rsidR="00C00E28" w:rsidTr="008E7B12">
        <w:trPr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28" w:rsidRDefault="00C00E28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Находятся на рассмотрении на 1 число месяца, следующего за отчетным периодом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DE7BE9" w:rsidRDefault="0070708C" w:rsidP="00C0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C00E28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0E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5C60DE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1/</w:t>
            </w:r>
            <w:r w:rsidR="00C00E28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5C60DE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21/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5C60DE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5C60DE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9F502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C60DE" w:rsidRDefault="005C60DE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5C60DE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5C60DE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5C60DE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5C60DE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9F502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5C60DE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5C60DE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5C60DE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9F502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</w:p>
        </w:tc>
      </w:tr>
      <w:tr w:rsidR="00C00E28" w:rsidTr="008E7B12">
        <w:trPr>
          <w:trHeight w:val="227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28" w:rsidRDefault="00C00E28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Результативность по рассмотренным обращениям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974FEC" w:rsidRDefault="00C00E28" w:rsidP="00C00E28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Поддержано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DE7BE9" w:rsidRDefault="00122A5B" w:rsidP="00C0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C00E28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0E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287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0A51DE" w:rsidP="00C00E28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102/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882E0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192/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9E06E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4D745F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21268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35/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737D24" w:rsidRDefault="00737D24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605AB5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1A422B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A422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07EE6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C34364" w:rsidRDefault="00C34364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556B11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94/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3436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3436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41/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556B11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39/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556B11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56B1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</w:t>
            </w:r>
          </w:p>
        </w:tc>
      </w:tr>
      <w:tr w:rsidR="00C00E28" w:rsidTr="008E7B12">
        <w:trPr>
          <w:trHeight w:val="227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28" w:rsidRDefault="00C00E28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974FEC" w:rsidRDefault="00C00E28" w:rsidP="00C00E28">
            <w:pPr>
              <w:ind w:right="-168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меры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приняты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122A5B" w:rsidRDefault="00122A5B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C00E28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0E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0A51DE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27/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882E0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146/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9E06E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4D745F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21268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2126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605AB5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1A422B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07EE6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C34364" w:rsidRDefault="00C34364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556B11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42/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3436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3436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27/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556B11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556B11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</w:tr>
      <w:tr w:rsidR="00C00E28" w:rsidTr="008E7B12">
        <w:trPr>
          <w:trHeight w:val="227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28" w:rsidRDefault="00C00E28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974FEC" w:rsidRDefault="00C00E28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Разъяснено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DE7BE9" w:rsidRDefault="00122A5B" w:rsidP="00C0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C00E28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0E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3598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34364" w:rsidP="00C00E28">
            <w:pPr>
              <w:ind w:right="-150" w:hanging="1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35/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0A51DE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565/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882E04" w:rsidP="00882E04">
            <w:pPr>
              <w:ind w:right="-184" w:hanging="10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221/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9E06E8" w:rsidP="00C00E28">
            <w:pPr>
              <w:ind w:right="-4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4D745F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311/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333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212684" w:rsidP="00C00E28">
            <w:pPr>
              <w:ind w:right="-98" w:hanging="14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="00122A5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3436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="00737D2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605AB5" w:rsidP="00C00E28">
            <w:pPr>
              <w:ind w:right="-152" w:hanging="20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412/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161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1A422B" w:rsidP="00C00E28">
            <w:pPr>
              <w:ind w:right="-9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98/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07EE6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113/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239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34364" w:rsidP="00C00E28">
            <w:pPr>
              <w:ind w:right="-177" w:hanging="15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159/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307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556B11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265/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34364" w:rsidP="00C00E28">
            <w:pPr>
              <w:ind w:right="-6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27/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34364" w:rsidP="00C00E28">
            <w:pPr>
              <w:ind w:right="-152" w:hanging="10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295/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556B11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155/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556B11" w:rsidP="00C00E28">
            <w:pPr>
              <w:ind w:right="-151" w:hanging="14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138/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174</w:t>
            </w:r>
          </w:p>
        </w:tc>
      </w:tr>
      <w:tr w:rsidR="00C00E28" w:rsidTr="008E7B12">
        <w:trPr>
          <w:trHeight w:val="6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28" w:rsidRDefault="00C00E28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974FEC" w:rsidRDefault="00C00E28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Не поддержано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DE7BE9" w:rsidRDefault="00122A5B" w:rsidP="00C0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8" w:rsidRPr="00C00E28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0E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373204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CF3380" w:rsidRDefault="00CF3380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00E28" w:rsidP="00C00E28">
            <w:pPr>
              <w:ind w:hanging="10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605AB5" w:rsidP="00C00E28">
            <w:pPr>
              <w:ind w:right="-190" w:hanging="18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1A422B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C34364" w:rsidRDefault="00C34364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556B11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3/</w:t>
            </w:r>
            <w:r w:rsidR="00C00E28"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56B11" w:rsidRDefault="00556B11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E28" w:rsidRPr="00584EA7" w:rsidRDefault="00C00E28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84EA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</w:tr>
    </w:tbl>
    <w:p w:rsidR="00FC3F3C" w:rsidRDefault="00FC3F3C" w:rsidP="00FC3F3C">
      <w:pPr>
        <w:spacing w:after="0"/>
        <w:rPr>
          <w:rFonts w:ascii="Times New Roman" w:hAnsi="Times New Roman" w:cs="Times New Roman"/>
          <w:sz w:val="16"/>
          <w:szCs w:val="16"/>
        </w:rPr>
        <w:sectPr w:rsidR="00FC3F3C" w:rsidSect="00F00F0E">
          <w:pgSz w:w="16838" w:h="11906" w:orient="landscape"/>
          <w:pgMar w:top="284" w:right="1134" w:bottom="284" w:left="1134" w:header="709" w:footer="709" w:gutter="0"/>
          <w:pgNumType w:start="2"/>
          <w:cols w:space="720"/>
        </w:sectPr>
      </w:pPr>
    </w:p>
    <w:p w:rsidR="00FC3F3C" w:rsidRDefault="00FC3F3C" w:rsidP="00FC3F3C">
      <w:pPr>
        <w:spacing w:after="0" w:line="240" w:lineRule="auto"/>
      </w:pPr>
    </w:p>
    <w:tbl>
      <w:tblPr>
        <w:tblStyle w:val="a3"/>
        <w:tblW w:w="1503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09"/>
        <w:gridCol w:w="1626"/>
        <w:gridCol w:w="539"/>
        <w:gridCol w:w="539"/>
        <w:gridCol w:w="514"/>
        <w:gridCol w:w="755"/>
        <w:gridCol w:w="629"/>
        <w:gridCol w:w="566"/>
        <w:gridCol w:w="811"/>
        <w:gridCol w:w="814"/>
        <w:gridCol w:w="549"/>
        <w:gridCol w:w="782"/>
        <w:gridCol w:w="550"/>
        <w:gridCol w:w="712"/>
        <w:gridCol w:w="792"/>
        <w:gridCol w:w="801"/>
        <w:gridCol w:w="549"/>
        <w:gridCol w:w="581"/>
        <w:gridCol w:w="705"/>
        <w:gridCol w:w="712"/>
      </w:tblGrid>
      <w:tr w:rsidR="00FC3F3C" w:rsidTr="00F00F0E">
        <w:trPr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A438B4" w:rsidRDefault="00FC3F3C" w:rsidP="00F00F0E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</w:tr>
      <w:tr w:rsidR="00FC3F3C" w:rsidTr="00F00F0E">
        <w:trPr>
          <w:trHeight w:val="311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Default="00FC3F3C" w:rsidP="00F00F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Принято граждан на личном приеме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F098A" w:rsidRDefault="008F098A" w:rsidP="00F00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8F098A" w:rsidRDefault="008F098A" w:rsidP="00F00F0E">
            <w:pPr>
              <w:ind w:right="-108" w:hanging="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F09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F098A" w:rsidRDefault="008F098A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F098A" w:rsidRDefault="008F098A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37/</w:t>
            </w:r>
            <w:r w:rsidRPr="008F098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F098A" w:rsidRDefault="008F098A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F098A" w:rsidRDefault="008F098A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F098A" w:rsidRDefault="008F098A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15/</w:t>
            </w:r>
            <w:r w:rsidRPr="008F098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8F098A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F09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3/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B02E12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02E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3/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B02E12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02E12">
              <w:rPr>
                <w:rFonts w:ascii="Times New Roman" w:hAnsi="Times New Roman" w:cs="Times New Roman"/>
                <w:sz w:val="14"/>
                <w:szCs w:val="14"/>
              </w:rPr>
              <w:t>3/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B02E12" w:rsidRDefault="00B02E12" w:rsidP="00487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3/</w:t>
            </w:r>
            <w:r w:rsidRPr="00B02E1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B02E12" w:rsidRDefault="00B02E12" w:rsidP="00F00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11/</w:t>
            </w:r>
            <w:r w:rsidRPr="00B02E1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B02E12" w:rsidRDefault="00B02E12" w:rsidP="00F00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29/</w:t>
            </w:r>
            <w:r w:rsidRPr="00B02E1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B02E12" w:rsidRDefault="00B02E12" w:rsidP="00F00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B02E12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02E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3/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B02E12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02E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1/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</w:tr>
      <w:tr w:rsidR="00FC3F3C" w:rsidTr="00F00F0E">
        <w:trPr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Default="00FC3F3C" w:rsidP="00F00F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Принято граждан на выездных личных приемах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F098A" w:rsidRDefault="008F098A" w:rsidP="00F00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8F098A" w:rsidRDefault="008F098A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F09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F098A" w:rsidRDefault="008F098A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11/</w:t>
            </w:r>
            <w:r w:rsidRPr="008F098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8F098A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098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F098A" w:rsidRDefault="008F098A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F098A" w:rsidRDefault="008F098A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</w:t>
            </w:r>
            <w:r w:rsidRPr="008F098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B02E12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B02E12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2E1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B02E12" w:rsidRDefault="00B02E12" w:rsidP="00F00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1/</w:t>
            </w:r>
            <w:r w:rsidRPr="00B02E1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B02E12" w:rsidRDefault="00B02E12" w:rsidP="00F00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02E1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B02E12" w:rsidRDefault="00B02E12" w:rsidP="00F00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F098A" w:rsidRDefault="000521B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F098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8F098A" w:rsidTr="00F00F0E">
        <w:trPr>
          <w:trHeight w:val="307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8A" w:rsidRDefault="008F098A" w:rsidP="008F09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Результативность по рассмотренным обращениям в ходе личного приема (включая выездные личные приемы)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974FEC" w:rsidRDefault="008F098A" w:rsidP="008F098A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Поддержано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F09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9/</w:t>
            </w:r>
            <w:r w:rsidRPr="008F098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B02E12" w:rsidRDefault="008F098A" w:rsidP="008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B02E12" w:rsidRDefault="00B02E12" w:rsidP="008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2/</w:t>
            </w:r>
            <w:r w:rsidRPr="00B02E1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B02E12" w:rsidRDefault="00B02E12" w:rsidP="008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3/</w:t>
            </w:r>
            <w:r w:rsidRPr="00B02E1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8F098A" w:rsidTr="00F00F0E">
        <w:trPr>
          <w:trHeight w:val="227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8A" w:rsidRDefault="008F098A" w:rsidP="008F0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974FEC" w:rsidRDefault="008F098A" w:rsidP="008F098A">
            <w:pPr>
              <w:ind w:right="-168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меры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приняты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F09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Pr="008F098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B02E12" w:rsidRDefault="008F098A" w:rsidP="008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B02E12" w:rsidRDefault="00B02E12" w:rsidP="008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02E1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B02E12" w:rsidRDefault="00B02E12" w:rsidP="008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8F098A" w:rsidTr="00F00F0E">
        <w:trPr>
          <w:trHeight w:val="332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8A" w:rsidRDefault="008F098A" w:rsidP="008F0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974FEC" w:rsidRDefault="008F098A" w:rsidP="008F0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Разъяснено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F09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38/</w:t>
            </w:r>
            <w:r w:rsidRPr="008F098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17/</w:t>
            </w:r>
            <w:r w:rsidRPr="008F098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F09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3/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B02E12" w:rsidP="008F09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02E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3/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B02E12" w:rsidP="008F0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</w:t>
            </w:r>
            <w:r w:rsidRPr="00B02E1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B02E12" w:rsidRDefault="00B02E12" w:rsidP="008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4/</w:t>
            </w:r>
            <w:r w:rsidRPr="00B02E1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B02E12" w:rsidRDefault="00B02E12" w:rsidP="008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9/</w:t>
            </w:r>
            <w:r w:rsidRPr="00B02E1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B02E12" w:rsidRDefault="00B02E12" w:rsidP="008F09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23/</w:t>
            </w:r>
            <w:r w:rsidRPr="00B02E1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B02E12" w:rsidRDefault="00B02E12" w:rsidP="008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B02E12" w:rsidP="008F09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02E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3/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F098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B02E12" w:rsidP="008F09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02E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1/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</w:tr>
      <w:tr w:rsidR="008F098A" w:rsidTr="00F00F0E">
        <w:trPr>
          <w:trHeight w:val="407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8A" w:rsidRDefault="008F098A" w:rsidP="008F0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974FEC" w:rsidRDefault="008F098A" w:rsidP="008F0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Не поддержано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F09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F098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F098A" w:rsidRDefault="008F098A" w:rsidP="008F098A">
            <w:pPr>
              <w:ind w:hanging="10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F098A" w:rsidRDefault="008F098A" w:rsidP="008F098A">
            <w:pPr>
              <w:ind w:right="-190" w:hanging="18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F098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B02E12" w:rsidRDefault="008F098A" w:rsidP="008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B02E12" w:rsidRDefault="008F098A" w:rsidP="008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F098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F098A" w:rsidTr="00F00F0E">
        <w:trPr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Default="008F098A" w:rsidP="008F09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Обращения, повлекшие за собой принятие (изменение) нормативно-правовых актов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A" w:rsidRPr="00881D14" w:rsidRDefault="008F098A" w:rsidP="008F098A">
            <w:pPr>
              <w:ind w:left="-99" w:right="-12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F098A" w:rsidRDefault="008F098A" w:rsidP="008F0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B02E12" w:rsidRDefault="008F098A" w:rsidP="008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B02E12" w:rsidRDefault="008F098A" w:rsidP="008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98A" w:rsidRPr="00881D14" w:rsidRDefault="008F098A" w:rsidP="008F09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FC3F3C" w:rsidRDefault="00FC3F3C" w:rsidP="00FC3F3C"/>
    <w:p w:rsidR="003B14CE" w:rsidRDefault="003B14CE"/>
    <w:sectPr w:rsidR="003B14CE" w:rsidSect="00F00F0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F3C"/>
    <w:rsid w:val="00041CEE"/>
    <w:rsid w:val="000521BC"/>
    <w:rsid w:val="00056C50"/>
    <w:rsid w:val="000943E4"/>
    <w:rsid w:val="000A51DE"/>
    <w:rsid w:val="000B3B9A"/>
    <w:rsid w:val="000C140B"/>
    <w:rsid w:val="000F1BAD"/>
    <w:rsid w:val="00106A88"/>
    <w:rsid w:val="00113886"/>
    <w:rsid w:val="00120621"/>
    <w:rsid w:val="00122A5B"/>
    <w:rsid w:val="001676B4"/>
    <w:rsid w:val="001A422B"/>
    <w:rsid w:val="001C390C"/>
    <w:rsid w:val="001F389B"/>
    <w:rsid w:val="001F5091"/>
    <w:rsid w:val="001F5AA7"/>
    <w:rsid w:val="00212684"/>
    <w:rsid w:val="002224AD"/>
    <w:rsid w:val="00245296"/>
    <w:rsid w:val="002651B0"/>
    <w:rsid w:val="00272389"/>
    <w:rsid w:val="002825D5"/>
    <w:rsid w:val="0028472E"/>
    <w:rsid w:val="002C2C58"/>
    <w:rsid w:val="002C52CD"/>
    <w:rsid w:val="002D2D12"/>
    <w:rsid w:val="002D5272"/>
    <w:rsid w:val="002F14E8"/>
    <w:rsid w:val="003025B1"/>
    <w:rsid w:val="00321484"/>
    <w:rsid w:val="00373204"/>
    <w:rsid w:val="003B14CE"/>
    <w:rsid w:val="003B3902"/>
    <w:rsid w:val="003B3EEE"/>
    <w:rsid w:val="003F1755"/>
    <w:rsid w:val="00435B56"/>
    <w:rsid w:val="004361FC"/>
    <w:rsid w:val="00477853"/>
    <w:rsid w:val="00486112"/>
    <w:rsid w:val="00487CD9"/>
    <w:rsid w:val="004B7BED"/>
    <w:rsid w:val="004D2B74"/>
    <w:rsid w:val="004D745F"/>
    <w:rsid w:val="004E1BEE"/>
    <w:rsid w:val="004F3928"/>
    <w:rsid w:val="004F5277"/>
    <w:rsid w:val="00502A77"/>
    <w:rsid w:val="00505029"/>
    <w:rsid w:val="00505F73"/>
    <w:rsid w:val="00531296"/>
    <w:rsid w:val="005371E8"/>
    <w:rsid w:val="00556B11"/>
    <w:rsid w:val="00564C7A"/>
    <w:rsid w:val="005735C0"/>
    <w:rsid w:val="00584EA7"/>
    <w:rsid w:val="00594248"/>
    <w:rsid w:val="005956BA"/>
    <w:rsid w:val="005C60DE"/>
    <w:rsid w:val="00604AEF"/>
    <w:rsid w:val="00605AB5"/>
    <w:rsid w:val="0062381E"/>
    <w:rsid w:val="006355FA"/>
    <w:rsid w:val="006442B4"/>
    <w:rsid w:val="00676650"/>
    <w:rsid w:val="00684774"/>
    <w:rsid w:val="006B33CB"/>
    <w:rsid w:val="006D67B1"/>
    <w:rsid w:val="006D75C5"/>
    <w:rsid w:val="006F00EE"/>
    <w:rsid w:val="006F67EB"/>
    <w:rsid w:val="00700026"/>
    <w:rsid w:val="0070708C"/>
    <w:rsid w:val="00727194"/>
    <w:rsid w:val="00737D24"/>
    <w:rsid w:val="007749D2"/>
    <w:rsid w:val="007B3076"/>
    <w:rsid w:val="007C013C"/>
    <w:rsid w:val="007D1614"/>
    <w:rsid w:val="00881D14"/>
    <w:rsid w:val="00882E04"/>
    <w:rsid w:val="008868F0"/>
    <w:rsid w:val="008A3328"/>
    <w:rsid w:val="008B2A8B"/>
    <w:rsid w:val="008E3EE3"/>
    <w:rsid w:val="008E7B12"/>
    <w:rsid w:val="008F098A"/>
    <w:rsid w:val="00902FDF"/>
    <w:rsid w:val="00941C4B"/>
    <w:rsid w:val="00953B4A"/>
    <w:rsid w:val="009606F9"/>
    <w:rsid w:val="009659FD"/>
    <w:rsid w:val="0099151D"/>
    <w:rsid w:val="009E06E8"/>
    <w:rsid w:val="009E4351"/>
    <w:rsid w:val="009F5020"/>
    <w:rsid w:val="00A513A7"/>
    <w:rsid w:val="00A6246C"/>
    <w:rsid w:val="00A93FB7"/>
    <w:rsid w:val="00A95369"/>
    <w:rsid w:val="00B02E12"/>
    <w:rsid w:val="00B03C66"/>
    <w:rsid w:val="00B3442C"/>
    <w:rsid w:val="00B37C07"/>
    <w:rsid w:val="00B43DBD"/>
    <w:rsid w:val="00B471B2"/>
    <w:rsid w:val="00B66C1C"/>
    <w:rsid w:val="00B735F1"/>
    <w:rsid w:val="00B843DD"/>
    <w:rsid w:val="00B867B4"/>
    <w:rsid w:val="00B92769"/>
    <w:rsid w:val="00C00E28"/>
    <w:rsid w:val="00C05DBC"/>
    <w:rsid w:val="00C07EE6"/>
    <w:rsid w:val="00C34364"/>
    <w:rsid w:val="00C3448B"/>
    <w:rsid w:val="00C51B2C"/>
    <w:rsid w:val="00C61118"/>
    <w:rsid w:val="00C64EA3"/>
    <w:rsid w:val="00C758B7"/>
    <w:rsid w:val="00C82E03"/>
    <w:rsid w:val="00C93CDB"/>
    <w:rsid w:val="00CD43DE"/>
    <w:rsid w:val="00CF3380"/>
    <w:rsid w:val="00CF40F7"/>
    <w:rsid w:val="00CF44E9"/>
    <w:rsid w:val="00CF6FE2"/>
    <w:rsid w:val="00D05265"/>
    <w:rsid w:val="00D11DD4"/>
    <w:rsid w:val="00D17627"/>
    <w:rsid w:val="00D439C4"/>
    <w:rsid w:val="00D5198F"/>
    <w:rsid w:val="00DA4E8B"/>
    <w:rsid w:val="00DC478F"/>
    <w:rsid w:val="00DE4A1B"/>
    <w:rsid w:val="00E17D83"/>
    <w:rsid w:val="00E44129"/>
    <w:rsid w:val="00EA34DC"/>
    <w:rsid w:val="00EB3B77"/>
    <w:rsid w:val="00EB7375"/>
    <w:rsid w:val="00EC446F"/>
    <w:rsid w:val="00F00F0E"/>
    <w:rsid w:val="00F15BC8"/>
    <w:rsid w:val="00F202F2"/>
    <w:rsid w:val="00F54C67"/>
    <w:rsid w:val="00F80228"/>
    <w:rsid w:val="00F960C5"/>
    <w:rsid w:val="00FB2687"/>
    <w:rsid w:val="00FC2493"/>
    <w:rsid w:val="00F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8F664-7F75-4923-8BE1-39E27811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F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55FA-E3E2-46D1-92D2-59688BFF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Н.Е.</dc:creator>
  <cp:lastModifiedBy>Васильева Наталия Евгеньевна</cp:lastModifiedBy>
  <cp:revision>198</cp:revision>
  <cp:lastPrinted>2020-01-12T12:29:00Z</cp:lastPrinted>
  <dcterms:created xsi:type="dcterms:W3CDTF">2018-12-19T20:41:00Z</dcterms:created>
  <dcterms:modified xsi:type="dcterms:W3CDTF">2020-01-14T05:12:00Z</dcterms:modified>
</cp:coreProperties>
</file>